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«КАЧУГСКИЙ РАЙОН»</w:t>
      </w:r>
    </w:p>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 МУНИЦИПАЛЬНОГО РАЙОНА</w:t>
      </w:r>
    </w:p>
    <w:p w:rsidR="009323DF" w:rsidRDefault="009323DF" w:rsidP="009323DF">
      <w:pPr>
        <w:spacing w:after="0" w:line="240" w:lineRule="auto"/>
        <w:jc w:val="center"/>
        <w:rPr>
          <w:rFonts w:ascii="Times New Roman" w:hAnsi="Times New Roman" w:cs="Times New Roman"/>
          <w:b/>
          <w:sz w:val="28"/>
          <w:szCs w:val="28"/>
        </w:rPr>
      </w:pPr>
    </w:p>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9323DF" w:rsidRDefault="009323DF" w:rsidP="009323DF">
      <w:pPr>
        <w:spacing w:after="0" w:line="240" w:lineRule="auto"/>
        <w:jc w:val="center"/>
        <w:rPr>
          <w:rFonts w:ascii="Times New Roman" w:hAnsi="Times New Roman" w:cs="Times New Roman"/>
          <w:b/>
          <w:sz w:val="28"/>
          <w:szCs w:val="28"/>
        </w:rPr>
      </w:pPr>
    </w:p>
    <w:p w:rsidR="009323DF" w:rsidRDefault="009323DF" w:rsidP="009323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работе отдела по управлению муниципальным имуществом администрации муниципального района «Качугский район» за 2021 год</w:t>
      </w:r>
    </w:p>
    <w:p w:rsidR="009323DF" w:rsidRDefault="009323DF" w:rsidP="009323DF">
      <w:pPr>
        <w:spacing w:after="0" w:line="240" w:lineRule="auto"/>
        <w:jc w:val="center"/>
        <w:rPr>
          <w:rFonts w:ascii="Times New Roman" w:hAnsi="Times New Roman" w:cs="Times New Roman"/>
          <w:sz w:val="28"/>
          <w:szCs w:val="28"/>
        </w:rPr>
      </w:pPr>
    </w:p>
    <w:p w:rsidR="009323DF" w:rsidRDefault="009323DF" w:rsidP="009323DF">
      <w:pPr>
        <w:spacing w:after="0" w:line="240" w:lineRule="auto"/>
        <w:rPr>
          <w:rFonts w:ascii="Times New Roman" w:hAnsi="Times New Roman" w:cs="Times New Roman"/>
          <w:sz w:val="28"/>
          <w:szCs w:val="28"/>
        </w:rPr>
      </w:pPr>
      <w:r>
        <w:rPr>
          <w:rFonts w:ascii="Times New Roman" w:hAnsi="Times New Roman" w:cs="Times New Roman"/>
          <w:sz w:val="28"/>
          <w:szCs w:val="28"/>
        </w:rPr>
        <w:t>22 апреля 2022 г.                                                                                       р.п. Качуг</w:t>
      </w:r>
    </w:p>
    <w:p w:rsidR="009323DF" w:rsidRDefault="009323DF" w:rsidP="009323DF">
      <w:pPr>
        <w:spacing w:after="0" w:line="240" w:lineRule="auto"/>
        <w:jc w:val="both"/>
        <w:rPr>
          <w:rFonts w:ascii="Times New Roman" w:hAnsi="Times New Roman" w:cs="Times New Roman"/>
          <w:sz w:val="28"/>
          <w:szCs w:val="28"/>
        </w:rPr>
      </w:pP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информацию заведующего отделом по управлению муниципальным имуществом администрации муниципального района «Качугский район» Добротиной А.В. «О работе отдела по управлению муниципальным имуществом администрации муниципального района «Качугский район» за 2021 год», руководствуясь ст. ст. 25, 49 Устава МО «Качугский район» Дума муниципального района </w:t>
      </w:r>
    </w:p>
    <w:p w:rsidR="009323DF" w:rsidRDefault="009323DF" w:rsidP="009323DF">
      <w:pPr>
        <w:spacing w:after="0" w:line="240" w:lineRule="auto"/>
        <w:jc w:val="both"/>
        <w:rPr>
          <w:rFonts w:ascii="Times New Roman" w:hAnsi="Times New Roman" w:cs="Times New Roman"/>
          <w:sz w:val="28"/>
          <w:szCs w:val="28"/>
        </w:rPr>
      </w:pP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 Е Ш ИЛ А : </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Информацию заведующего отделом по управлению муниципальным имуществом администрации муниципального района «Качугский район» </w:t>
      </w:r>
      <w:r w:rsidR="00464443">
        <w:rPr>
          <w:rFonts w:ascii="Times New Roman" w:hAnsi="Times New Roman" w:cs="Times New Roman"/>
          <w:sz w:val="28"/>
          <w:szCs w:val="28"/>
        </w:rPr>
        <w:t xml:space="preserve">Добротиной А.В. </w:t>
      </w:r>
      <w:r>
        <w:rPr>
          <w:rFonts w:ascii="Times New Roman" w:hAnsi="Times New Roman" w:cs="Times New Roman"/>
          <w:sz w:val="28"/>
          <w:szCs w:val="28"/>
        </w:rPr>
        <w:t xml:space="preserve">«О работе отдела по управлению муниципальным имуществом администрации муниципального </w:t>
      </w:r>
      <w:r w:rsidR="00464443">
        <w:rPr>
          <w:rFonts w:ascii="Times New Roman" w:hAnsi="Times New Roman" w:cs="Times New Roman"/>
          <w:sz w:val="28"/>
          <w:szCs w:val="28"/>
        </w:rPr>
        <w:t>района «Качугский район» за 2021</w:t>
      </w:r>
      <w:r>
        <w:rPr>
          <w:rFonts w:ascii="Times New Roman" w:hAnsi="Times New Roman" w:cs="Times New Roman"/>
          <w:sz w:val="28"/>
          <w:szCs w:val="28"/>
        </w:rPr>
        <w:t xml:space="preserve"> год» принять к сведению.</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Отделу по управлению муниципальным имуществом администрации муниципального района «Качугский район» (</w:t>
      </w:r>
      <w:r w:rsidR="00464443">
        <w:rPr>
          <w:rFonts w:ascii="Times New Roman" w:hAnsi="Times New Roman" w:cs="Times New Roman"/>
          <w:sz w:val="28"/>
          <w:szCs w:val="28"/>
        </w:rPr>
        <w:t>Добротина А.В.</w:t>
      </w:r>
      <w:r>
        <w:rPr>
          <w:rFonts w:ascii="Times New Roman" w:hAnsi="Times New Roman" w:cs="Times New Roman"/>
          <w:sz w:val="28"/>
          <w:szCs w:val="28"/>
        </w:rPr>
        <w:t xml:space="preserve">): </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организовать работу по выполнению прогнозного плана приватизации муниципального имущества на 202</w:t>
      </w:r>
      <w:r w:rsidR="00464443">
        <w:rPr>
          <w:rFonts w:ascii="Times New Roman" w:hAnsi="Times New Roman" w:cs="Times New Roman"/>
          <w:sz w:val="28"/>
          <w:szCs w:val="28"/>
        </w:rPr>
        <w:t>2</w:t>
      </w:r>
      <w:r>
        <w:rPr>
          <w:rFonts w:ascii="Times New Roman" w:hAnsi="Times New Roman" w:cs="Times New Roman"/>
          <w:sz w:val="28"/>
          <w:szCs w:val="28"/>
        </w:rPr>
        <w:t xml:space="preserve"> год.</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организовать работу по наполнению Единого реестра недвижимого имущества недостающими </w:t>
      </w:r>
      <w:r w:rsidR="00E917F9">
        <w:rPr>
          <w:rFonts w:ascii="Times New Roman" w:hAnsi="Times New Roman" w:cs="Times New Roman"/>
          <w:sz w:val="28"/>
          <w:szCs w:val="28"/>
        </w:rPr>
        <w:t>с</w:t>
      </w:r>
      <w:r>
        <w:rPr>
          <w:rFonts w:ascii="Times New Roman" w:hAnsi="Times New Roman" w:cs="Times New Roman"/>
          <w:sz w:val="28"/>
          <w:szCs w:val="28"/>
        </w:rPr>
        <w:t xml:space="preserve">ведениями.    </w:t>
      </w:r>
    </w:p>
    <w:p w:rsidR="009323DF" w:rsidRDefault="009323DF" w:rsidP="009323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данного решения возложить на первого заместителя мэра муниципального района С.Х. Шонькина.</w:t>
      </w:r>
    </w:p>
    <w:p w:rsidR="009323DF" w:rsidRDefault="009323DF" w:rsidP="009323DF">
      <w:pPr>
        <w:spacing w:after="0" w:line="240" w:lineRule="auto"/>
        <w:jc w:val="both"/>
        <w:rPr>
          <w:rFonts w:ascii="Times New Roman" w:hAnsi="Times New Roman" w:cs="Times New Roman"/>
          <w:sz w:val="28"/>
          <w:szCs w:val="28"/>
        </w:rPr>
      </w:pPr>
    </w:p>
    <w:p w:rsidR="009323DF" w:rsidRDefault="009323DF" w:rsidP="009323DF">
      <w:pPr>
        <w:spacing w:after="0" w:line="240" w:lineRule="auto"/>
        <w:jc w:val="both"/>
        <w:rPr>
          <w:rFonts w:ascii="Times New Roman" w:hAnsi="Times New Roman" w:cs="Times New Roman"/>
          <w:sz w:val="28"/>
          <w:szCs w:val="28"/>
        </w:rPr>
      </w:pPr>
    </w:p>
    <w:p w:rsidR="009323DF" w:rsidRDefault="009323DF" w:rsidP="009323DF">
      <w:pPr>
        <w:tabs>
          <w:tab w:val="left" w:pos="65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Мэр муниципального  района                                                        Е.В. Липатов</w:t>
      </w:r>
    </w:p>
    <w:p w:rsidR="009323DF" w:rsidRDefault="009323DF" w:rsidP="009323DF">
      <w:pPr>
        <w:tabs>
          <w:tab w:val="left" w:pos="6516"/>
        </w:tabs>
        <w:spacing w:after="0" w:line="240" w:lineRule="auto"/>
        <w:jc w:val="both"/>
        <w:rPr>
          <w:rFonts w:ascii="Times New Roman" w:hAnsi="Times New Roman" w:cs="Times New Roman"/>
          <w:sz w:val="28"/>
          <w:szCs w:val="28"/>
        </w:rPr>
      </w:pPr>
    </w:p>
    <w:p w:rsidR="009323DF" w:rsidRDefault="009323DF" w:rsidP="009323DF">
      <w:pPr>
        <w:tabs>
          <w:tab w:val="left" w:pos="6516"/>
        </w:tabs>
        <w:spacing w:after="0" w:line="240" w:lineRule="auto"/>
        <w:jc w:val="both"/>
        <w:rPr>
          <w:rFonts w:ascii="Times New Roman" w:hAnsi="Times New Roman" w:cs="Times New Roman"/>
          <w:sz w:val="28"/>
          <w:szCs w:val="28"/>
        </w:rPr>
      </w:pPr>
    </w:p>
    <w:p w:rsidR="009323DF" w:rsidRDefault="009323DF" w:rsidP="009323DF">
      <w:pPr>
        <w:tabs>
          <w:tab w:val="left" w:pos="6516"/>
        </w:tabs>
        <w:spacing w:after="0" w:line="240" w:lineRule="auto"/>
        <w:jc w:val="both"/>
        <w:rPr>
          <w:rFonts w:ascii="Times New Roman" w:hAnsi="Times New Roman" w:cs="Times New Roman"/>
          <w:sz w:val="28"/>
          <w:szCs w:val="28"/>
        </w:rPr>
      </w:pPr>
    </w:p>
    <w:p w:rsidR="009323DF" w:rsidRDefault="009323DF" w:rsidP="009323DF">
      <w:pPr>
        <w:tabs>
          <w:tab w:val="left" w:pos="6516"/>
        </w:tabs>
        <w:spacing w:after="0" w:line="240" w:lineRule="auto"/>
        <w:jc w:val="both"/>
        <w:rPr>
          <w:rFonts w:ascii="Times New Roman" w:hAnsi="Times New Roman" w:cs="Times New Roman"/>
          <w:sz w:val="28"/>
          <w:szCs w:val="28"/>
        </w:rPr>
      </w:pPr>
    </w:p>
    <w:p w:rsidR="009323DF" w:rsidRDefault="009323DF" w:rsidP="009323DF">
      <w:pPr>
        <w:tabs>
          <w:tab w:val="left" w:pos="6516"/>
        </w:tabs>
        <w:spacing w:after="0" w:line="240" w:lineRule="auto"/>
        <w:jc w:val="both"/>
        <w:rPr>
          <w:rFonts w:ascii="Times New Roman" w:hAnsi="Times New Roman" w:cs="Times New Roman"/>
          <w:sz w:val="28"/>
          <w:szCs w:val="28"/>
        </w:rPr>
      </w:pPr>
    </w:p>
    <w:p w:rsidR="009323DF" w:rsidRDefault="00464443" w:rsidP="009323DF">
      <w:pPr>
        <w:tabs>
          <w:tab w:val="left" w:pos="65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22 апреля 2022</w:t>
      </w:r>
      <w:r w:rsidR="009323DF">
        <w:rPr>
          <w:rFonts w:ascii="Times New Roman" w:hAnsi="Times New Roman" w:cs="Times New Roman"/>
          <w:sz w:val="28"/>
          <w:szCs w:val="28"/>
        </w:rPr>
        <w:t xml:space="preserve"> года</w:t>
      </w:r>
    </w:p>
    <w:p w:rsidR="009323DF" w:rsidRDefault="009323DF" w:rsidP="009323DF">
      <w:pPr>
        <w:tabs>
          <w:tab w:val="left" w:pos="651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р.п. Качуг</w:t>
      </w:r>
    </w:p>
    <w:p w:rsidR="00CC0265" w:rsidRPr="009323DF" w:rsidRDefault="00464443">
      <w:pPr>
        <w:rPr>
          <w:rFonts w:ascii="Times New Roman" w:hAnsi="Times New Roman" w:cs="Times New Roman"/>
          <w:sz w:val="28"/>
          <w:szCs w:val="28"/>
        </w:rPr>
      </w:pPr>
      <w:r>
        <w:rPr>
          <w:rFonts w:ascii="Times New Roman" w:hAnsi="Times New Roman" w:cs="Times New Roman"/>
          <w:sz w:val="28"/>
          <w:szCs w:val="28"/>
        </w:rPr>
        <w:t>№</w:t>
      </w:r>
      <w:r w:rsidR="00D00FD9">
        <w:rPr>
          <w:rFonts w:ascii="Times New Roman" w:hAnsi="Times New Roman" w:cs="Times New Roman"/>
          <w:sz w:val="28"/>
          <w:szCs w:val="28"/>
        </w:rPr>
        <w:t>123</w:t>
      </w:r>
    </w:p>
    <w:sectPr w:rsidR="00CC0265" w:rsidRPr="009323DF" w:rsidSect="00CC02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9323DF"/>
    <w:rsid w:val="00360F71"/>
    <w:rsid w:val="00434B77"/>
    <w:rsid w:val="00464443"/>
    <w:rsid w:val="005B56B5"/>
    <w:rsid w:val="006704C3"/>
    <w:rsid w:val="00694C9B"/>
    <w:rsid w:val="007602B3"/>
    <w:rsid w:val="00842392"/>
    <w:rsid w:val="009323DF"/>
    <w:rsid w:val="00CC0265"/>
    <w:rsid w:val="00D00FD9"/>
    <w:rsid w:val="00E91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DF"/>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6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8</cp:revision>
  <cp:lastPrinted>2022-04-22T00:48:00Z</cp:lastPrinted>
  <dcterms:created xsi:type="dcterms:W3CDTF">2022-04-18T02:24:00Z</dcterms:created>
  <dcterms:modified xsi:type="dcterms:W3CDTF">2022-04-27T08:47:00Z</dcterms:modified>
</cp:coreProperties>
</file>